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C1" w:rsidRPr="00ED4DA6" w:rsidRDefault="00B931F9" w:rsidP="00ED4DA6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4A68C1" w:rsidRPr="00ED4DA6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</w:p>
    <w:p w:rsidR="004A68C1" w:rsidRPr="00ED4DA6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D4DA6">
        <w:rPr>
          <w:rFonts w:ascii="Times New Roman" w:hAnsi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ED4DA6">
        <w:rPr>
          <w:rFonts w:ascii="Times New Roman" w:hAnsi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DA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4A68C1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ED4DA6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7348C">
        <w:rPr>
          <w:rFonts w:ascii="Times New Roman" w:hAnsi="Times New Roman"/>
          <w:sz w:val="24"/>
          <w:szCs w:val="24"/>
          <w:u w:val="single"/>
        </w:rPr>
        <w:t>Специфика товара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D4DA6">
        <w:rPr>
          <w:rFonts w:ascii="Times New Roman" w:hAnsi="Times New Roman"/>
          <w:sz w:val="24"/>
          <w:szCs w:val="24"/>
          <w:u w:val="single"/>
        </w:rPr>
        <w:t>будет согласовываться</w:t>
      </w:r>
      <w:r w:rsidR="0027348C">
        <w:rPr>
          <w:rFonts w:ascii="Times New Roman" w:hAnsi="Times New Roman"/>
          <w:sz w:val="24"/>
          <w:szCs w:val="24"/>
          <w:u w:val="single"/>
        </w:rPr>
        <w:t xml:space="preserve"> дополнительно</w:t>
      </w:r>
      <w:r w:rsidRPr="00ED4DA6">
        <w:rPr>
          <w:rFonts w:ascii="Times New Roman" w:hAnsi="Times New Roman"/>
          <w:sz w:val="24"/>
          <w:szCs w:val="24"/>
          <w:u w:val="single"/>
        </w:rPr>
        <w:t xml:space="preserve"> при оформлении заявки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141B15" w:rsidRPr="00503C4D" w:rsidRDefault="00141B15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36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710"/>
        <w:gridCol w:w="4511"/>
        <w:gridCol w:w="8327"/>
        <w:gridCol w:w="1388"/>
      </w:tblGrid>
      <w:tr w:rsidR="00CF06E7" w:rsidRPr="00CF06E7" w:rsidTr="00CF06E7">
        <w:trPr>
          <w:trHeight w:val="4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F06E7" w:rsidRPr="00CF06E7" w:rsidRDefault="00CF06E7" w:rsidP="00CF06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F06E7" w:rsidRPr="00CF06E7" w:rsidRDefault="00CF06E7" w:rsidP="00CF06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6E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F06E7" w:rsidRPr="00CF06E7" w:rsidRDefault="00CF06E7" w:rsidP="00CF06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6E7">
              <w:rPr>
                <w:rFonts w:ascii="Times New Roman" w:hAnsi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F06E7" w:rsidRPr="00CF06E7" w:rsidRDefault="00CF06E7" w:rsidP="00CF06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6E7">
              <w:rPr>
                <w:rFonts w:ascii="Times New Roman" w:hAnsi="Times New Roman"/>
                <w:b/>
                <w:sz w:val="24"/>
                <w:szCs w:val="24"/>
              </w:rPr>
              <w:t>Количество (</w:t>
            </w:r>
            <w:proofErr w:type="spellStart"/>
            <w:proofErr w:type="gramStart"/>
            <w:r w:rsidRPr="00CF06E7"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  <w:r w:rsidRPr="00CF06E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F06E7" w:rsidRPr="00CF06E7" w:rsidTr="00CF06E7">
        <w:trPr>
          <w:trHeight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E7" w:rsidRPr="00CF06E7" w:rsidRDefault="00CF06E7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6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 xml:space="preserve">Пескоструйный наконечник для воздушной полировки  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ЭрФло</w:t>
            </w:r>
            <w:proofErr w:type="spellEnd"/>
            <w:r w:rsidRPr="00CF0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Хэнди</w:t>
            </w:r>
            <w:proofErr w:type="spellEnd"/>
            <w:r w:rsidRPr="00CF06E7">
              <w:rPr>
                <w:rFonts w:ascii="Times New Roman" w:hAnsi="Times New Roman"/>
                <w:sz w:val="24"/>
                <w:szCs w:val="24"/>
              </w:rPr>
              <w:t xml:space="preserve"> 2+(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AirFlow</w:t>
            </w:r>
            <w:proofErr w:type="spellEnd"/>
            <w:r w:rsidRPr="00CF06E7">
              <w:rPr>
                <w:rFonts w:ascii="Times New Roman" w:hAnsi="Times New Roman"/>
                <w:sz w:val="24"/>
                <w:szCs w:val="24"/>
              </w:rPr>
              <w:t xml:space="preserve"> handy2)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 xml:space="preserve">Пескоструйный наконечник для воздушной полировки  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ЭрФло</w:t>
            </w:r>
            <w:proofErr w:type="spellEnd"/>
            <w:r w:rsidRPr="00CF0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Хэнди</w:t>
            </w:r>
            <w:proofErr w:type="spellEnd"/>
            <w:r w:rsidRPr="00CF06E7">
              <w:rPr>
                <w:rFonts w:ascii="Times New Roman" w:hAnsi="Times New Roman"/>
                <w:sz w:val="24"/>
                <w:szCs w:val="24"/>
              </w:rPr>
              <w:t xml:space="preserve"> 2+(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AirFlow</w:t>
            </w:r>
            <w:proofErr w:type="spellEnd"/>
            <w:r w:rsidRPr="00CF06E7">
              <w:rPr>
                <w:rFonts w:ascii="Times New Roman" w:hAnsi="Times New Roman"/>
                <w:sz w:val="24"/>
                <w:szCs w:val="24"/>
              </w:rPr>
              <w:t xml:space="preserve"> handy2)</w:t>
            </w:r>
          </w:p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-наличие регистрационного удостоверения, паспорт на русском языке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6E7" w:rsidRPr="00CF06E7" w:rsidTr="00CF06E7">
        <w:trPr>
          <w:trHeight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E7" w:rsidRPr="00CF06E7" w:rsidRDefault="00CF06E7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6E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 xml:space="preserve">Устройство медицинское запечатывающее для стерилизационных материалов 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Euroseal</w:t>
            </w:r>
            <w:proofErr w:type="spellEnd"/>
            <w:r w:rsidRPr="00CF06E7">
              <w:rPr>
                <w:rFonts w:ascii="Times New Roman" w:hAnsi="Times New Roman"/>
                <w:sz w:val="24"/>
                <w:szCs w:val="24"/>
              </w:rPr>
              <w:t xml:space="preserve"> 2001 </w:t>
            </w:r>
            <w:proofErr w:type="spellStart"/>
            <w:r w:rsidRPr="00CF06E7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Потребляемая мощность:100 Вт (при нагреве), 50Вт (в режиме ожидания);</w:t>
            </w:r>
          </w:p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Параметры электропитания:230 В, 50Гц;</w:t>
            </w:r>
          </w:p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Максимальная ширина рулона:310 мм;</w:t>
            </w:r>
          </w:p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Полоса запечатывания:12 мм;</w:t>
            </w:r>
          </w:p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Габариты: длина-480,ширина-385, высота – 198;</w:t>
            </w:r>
          </w:p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 xml:space="preserve">Масса- 7,4 кг. </w:t>
            </w:r>
          </w:p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-наличие регистрационного удостоверения, паспорт на русском языке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6E7" w:rsidRPr="00CF06E7" w:rsidRDefault="00CF06E7" w:rsidP="004F13C2">
            <w:pPr>
              <w:rPr>
                <w:rFonts w:ascii="Times New Roman" w:hAnsi="Times New Roman"/>
                <w:sz w:val="24"/>
                <w:szCs w:val="24"/>
              </w:rPr>
            </w:pPr>
            <w:r w:rsidRPr="00CF0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A68C1" w:rsidRPr="00854CB7" w:rsidRDefault="004A68C1" w:rsidP="00CF06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A68C1" w:rsidRPr="00854CB7" w:rsidSect="005C122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366C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8D4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104D"/>
    <w:rsid w:val="000E6D92"/>
    <w:rsid w:val="000E6EB3"/>
    <w:rsid w:val="000F32CC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B15"/>
    <w:rsid w:val="00141FFB"/>
    <w:rsid w:val="00143C39"/>
    <w:rsid w:val="00145E0A"/>
    <w:rsid w:val="00147C2B"/>
    <w:rsid w:val="00157829"/>
    <w:rsid w:val="001608E9"/>
    <w:rsid w:val="00160E6D"/>
    <w:rsid w:val="0016262B"/>
    <w:rsid w:val="001629FE"/>
    <w:rsid w:val="00165BA5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845"/>
    <w:rsid w:val="00245E8F"/>
    <w:rsid w:val="00251565"/>
    <w:rsid w:val="00251A66"/>
    <w:rsid w:val="00256557"/>
    <w:rsid w:val="002609AE"/>
    <w:rsid w:val="00265066"/>
    <w:rsid w:val="00265D18"/>
    <w:rsid w:val="00267D1D"/>
    <w:rsid w:val="00267E71"/>
    <w:rsid w:val="00267FBF"/>
    <w:rsid w:val="00271021"/>
    <w:rsid w:val="002713CA"/>
    <w:rsid w:val="00271525"/>
    <w:rsid w:val="00271CC9"/>
    <w:rsid w:val="0027277C"/>
    <w:rsid w:val="00273302"/>
    <w:rsid w:val="0027348C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5A3D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7EA2"/>
    <w:rsid w:val="003329CE"/>
    <w:rsid w:val="00335FF8"/>
    <w:rsid w:val="00341E51"/>
    <w:rsid w:val="00345878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A7E0F"/>
    <w:rsid w:val="003B1DF4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0C50"/>
    <w:rsid w:val="003F1169"/>
    <w:rsid w:val="00402E03"/>
    <w:rsid w:val="004125B7"/>
    <w:rsid w:val="004133F1"/>
    <w:rsid w:val="004211C6"/>
    <w:rsid w:val="004235E5"/>
    <w:rsid w:val="00430A40"/>
    <w:rsid w:val="00431682"/>
    <w:rsid w:val="0043501E"/>
    <w:rsid w:val="00437B59"/>
    <w:rsid w:val="004439BC"/>
    <w:rsid w:val="00443CC4"/>
    <w:rsid w:val="00444F69"/>
    <w:rsid w:val="00450BB1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28DC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A68C1"/>
    <w:rsid w:val="004B1E4D"/>
    <w:rsid w:val="004B41DD"/>
    <w:rsid w:val="004B4942"/>
    <w:rsid w:val="004B74D2"/>
    <w:rsid w:val="004B7899"/>
    <w:rsid w:val="004C1C9A"/>
    <w:rsid w:val="004C3136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357"/>
    <w:rsid w:val="00606486"/>
    <w:rsid w:val="00610C4A"/>
    <w:rsid w:val="00611F71"/>
    <w:rsid w:val="00612E26"/>
    <w:rsid w:val="00616B82"/>
    <w:rsid w:val="00622CB2"/>
    <w:rsid w:val="00623BA8"/>
    <w:rsid w:val="00624654"/>
    <w:rsid w:val="006316CB"/>
    <w:rsid w:val="00636FC2"/>
    <w:rsid w:val="00642659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A27FB"/>
    <w:rsid w:val="006B008D"/>
    <w:rsid w:val="006B1F83"/>
    <w:rsid w:val="006B2594"/>
    <w:rsid w:val="006B664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561D"/>
    <w:rsid w:val="008E6B77"/>
    <w:rsid w:val="008E74A9"/>
    <w:rsid w:val="008E7D6A"/>
    <w:rsid w:val="008F79E6"/>
    <w:rsid w:val="00900ABC"/>
    <w:rsid w:val="00901018"/>
    <w:rsid w:val="00902200"/>
    <w:rsid w:val="009035D5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FD0"/>
    <w:rsid w:val="009C21F2"/>
    <w:rsid w:val="009C2952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54E11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3886"/>
    <w:rsid w:val="00A97E5B"/>
    <w:rsid w:val="00AA292F"/>
    <w:rsid w:val="00AA4C87"/>
    <w:rsid w:val="00AB4399"/>
    <w:rsid w:val="00AB7E0C"/>
    <w:rsid w:val="00AC1C09"/>
    <w:rsid w:val="00AC5ECE"/>
    <w:rsid w:val="00AC6692"/>
    <w:rsid w:val="00AC69BD"/>
    <w:rsid w:val="00AC7BEF"/>
    <w:rsid w:val="00AD42D1"/>
    <w:rsid w:val="00AD4870"/>
    <w:rsid w:val="00AD7BFD"/>
    <w:rsid w:val="00AE1DA1"/>
    <w:rsid w:val="00AE2554"/>
    <w:rsid w:val="00AE38CC"/>
    <w:rsid w:val="00AE50D7"/>
    <w:rsid w:val="00AE66F1"/>
    <w:rsid w:val="00B035C3"/>
    <w:rsid w:val="00B075E9"/>
    <w:rsid w:val="00B115D9"/>
    <w:rsid w:val="00B138E9"/>
    <w:rsid w:val="00B15554"/>
    <w:rsid w:val="00B162B9"/>
    <w:rsid w:val="00B22A59"/>
    <w:rsid w:val="00B22BD0"/>
    <w:rsid w:val="00B235F1"/>
    <w:rsid w:val="00B27120"/>
    <w:rsid w:val="00B303DE"/>
    <w:rsid w:val="00B323C5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2E55"/>
    <w:rsid w:val="00B931F9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11B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5F6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650B"/>
    <w:rsid w:val="00CC7E6F"/>
    <w:rsid w:val="00CD0F8F"/>
    <w:rsid w:val="00CE668E"/>
    <w:rsid w:val="00CF06E7"/>
    <w:rsid w:val="00CF09C5"/>
    <w:rsid w:val="00CF1168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1E9D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5CB"/>
    <w:rsid w:val="00E97452"/>
    <w:rsid w:val="00EB1850"/>
    <w:rsid w:val="00EB19D8"/>
    <w:rsid w:val="00EC57C3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198D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622BD"/>
    <w:rsid w:val="00F6528F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5A00F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5A00FE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5A00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A00F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uiPriority w:val="99"/>
    <w:rsid w:val="00E10099"/>
    <w:pPr>
      <w:widowControl w:val="0"/>
    </w:pPr>
    <w:rPr>
      <w:rFonts w:ascii="Times New Roman" w:hAnsi="Times New Roman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E10099"/>
    <w:rPr>
      <w:rFonts w:ascii="Times New Roman" w:hAnsi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5A00F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5A00FE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5A00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A00F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uiPriority w:val="99"/>
    <w:rsid w:val="00E10099"/>
    <w:pPr>
      <w:widowControl w:val="0"/>
    </w:pPr>
    <w:rPr>
      <w:rFonts w:ascii="Times New Roman" w:hAnsi="Times New Roman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E10099"/>
    <w:rPr>
      <w:rFonts w:ascii="Times New Roman" w:hAnsi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Валитова Алиса Талгатовна</cp:lastModifiedBy>
  <cp:revision>3</cp:revision>
  <cp:lastPrinted>2022-02-03T04:23:00Z</cp:lastPrinted>
  <dcterms:created xsi:type="dcterms:W3CDTF">2022-02-02T10:06:00Z</dcterms:created>
  <dcterms:modified xsi:type="dcterms:W3CDTF">2022-02-03T04:23:00Z</dcterms:modified>
</cp:coreProperties>
</file>